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C2" w:rsidRDefault="00A71B0B" w:rsidP="00A71B0B">
      <w:pPr>
        <w:jc w:val="center"/>
        <w:rPr>
          <w:rFonts w:ascii="Arial Black" w:hAnsi="Arial Black"/>
          <w:color w:val="0070C0"/>
          <w:sz w:val="144"/>
          <w:szCs w:val="144"/>
        </w:rPr>
      </w:pPr>
      <w:bookmarkStart w:id="0" w:name="_GoBack"/>
      <w:bookmarkEnd w:id="0"/>
      <w:r w:rsidRPr="00A71B0B">
        <w:rPr>
          <w:rFonts w:ascii="Arial Black" w:hAnsi="Arial Black"/>
          <w:color w:val="0070C0"/>
          <w:sz w:val="144"/>
          <w:szCs w:val="144"/>
        </w:rPr>
        <w:t>MENTAL</w:t>
      </w:r>
      <w:r w:rsidRPr="00A71B0B">
        <w:rPr>
          <w:rFonts w:ascii="Arial Black" w:hAnsi="Arial Black"/>
          <w:sz w:val="144"/>
          <w:szCs w:val="144"/>
        </w:rPr>
        <w:t xml:space="preserve"> </w:t>
      </w:r>
      <w:r w:rsidRPr="00A71B0B">
        <w:rPr>
          <w:rFonts w:ascii="Arial Black" w:hAnsi="Arial Black"/>
          <w:color w:val="0070C0"/>
          <w:sz w:val="144"/>
          <w:szCs w:val="144"/>
        </w:rPr>
        <w:t>HEALTH</w:t>
      </w:r>
    </w:p>
    <w:p w:rsidR="00A71B0B" w:rsidRPr="00A71B0B" w:rsidRDefault="00A71B0B" w:rsidP="00A71B0B">
      <w:pPr>
        <w:jc w:val="center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color w:val="0070C0"/>
          <w:sz w:val="144"/>
          <w:szCs w:val="144"/>
        </w:rPr>
        <w:t>THE GROUP’S VIEW</w:t>
      </w:r>
    </w:p>
    <w:sectPr w:rsidR="00A71B0B" w:rsidRPr="00A71B0B" w:rsidSect="00A71B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B"/>
    <w:rsid w:val="000F4BC2"/>
    <w:rsid w:val="009C2BD1"/>
    <w:rsid w:val="00A7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CF723-65F8-4569-AFC7-40141587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Fenner Diane</dc:creator>
  <cp:keywords/>
  <dc:description/>
  <cp:lastModifiedBy>Fenner Diane</cp:lastModifiedBy>
  <cp:revision>2</cp:revision>
  <cp:lastPrinted>2018-01-04T14:25:00Z</cp:lastPrinted>
  <dcterms:created xsi:type="dcterms:W3CDTF">2018-03-13T10:10:00Z</dcterms:created>
  <dcterms:modified xsi:type="dcterms:W3CDTF">2018-03-13T10:10:00Z</dcterms:modified>
</cp:coreProperties>
</file>